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9011" w14:textId="77777777" w:rsidR="00216224" w:rsidRPr="00833300" w:rsidRDefault="00216224" w:rsidP="008267D6">
      <w:pPr>
        <w:jc w:val="center"/>
        <w:rPr>
          <w:b/>
          <w:sz w:val="26"/>
          <w:szCs w:val="26"/>
        </w:rPr>
      </w:pPr>
      <w:r w:rsidRPr="00833300">
        <w:rPr>
          <w:b/>
          <w:sz w:val="26"/>
          <w:szCs w:val="26"/>
        </w:rPr>
        <w:t>ENDÜSTRİYEL TASARIM MÜHENDİSLİĞİ ANABİLİM DALI</w:t>
      </w:r>
    </w:p>
    <w:p w14:paraId="1BAADC3B" w14:textId="77777777" w:rsidR="00230DC7" w:rsidRPr="00833300" w:rsidRDefault="00230DC7" w:rsidP="008267D6">
      <w:pPr>
        <w:jc w:val="center"/>
        <w:rPr>
          <w:sz w:val="26"/>
          <w:szCs w:val="26"/>
        </w:rPr>
      </w:pPr>
      <w:r w:rsidRPr="00833300">
        <w:rPr>
          <w:b/>
          <w:sz w:val="26"/>
          <w:szCs w:val="26"/>
        </w:rPr>
        <w:t>YL/DOKTORA DANIŞMAN</w:t>
      </w:r>
      <w:r w:rsidR="00DC196D" w:rsidRPr="00833300">
        <w:rPr>
          <w:b/>
          <w:sz w:val="26"/>
          <w:szCs w:val="26"/>
        </w:rPr>
        <w:t xml:space="preserve"> </w:t>
      </w:r>
      <w:r w:rsidR="00FE3F1B" w:rsidRPr="00833300">
        <w:rPr>
          <w:b/>
          <w:sz w:val="26"/>
          <w:szCs w:val="26"/>
        </w:rPr>
        <w:t>BELİRLEME</w:t>
      </w:r>
      <w:r w:rsidR="00EF16B3" w:rsidRPr="00833300">
        <w:rPr>
          <w:b/>
          <w:sz w:val="26"/>
          <w:szCs w:val="26"/>
        </w:rPr>
        <w:t xml:space="preserve"> TERCİH FORMU</w:t>
      </w:r>
    </w:p>
    <w:p w14:paraId="04CF873F" w14:textId="77777777" w:rsidR="00216224" w:rsidRDefault="00216224" w:rsidP="007F248D">
      <w:pPr>
        <w:jc w:val="center"/>
      </w:pPr>
    </w:p>
    <w:p w14:paraId="28843E20" w14:textId="77777777" w:rsidR="00D266A0" w:rsidRDefault="002612D3" w:rsidP="008267D6">
      <w:pPr>
        <w:jc w:val="both"/>
      </w:pPr>
      <w:r>
        <w:t>Anabilim Dalımıza</w:t>
      </w:r>
      <w:r w:rsidR="00310227">
        <w:t xml:space="preserve"> kayıtlı</w:t>
      </w:r>
      <w:r w:rsidR="009775C0">
        <w:t xml:space="preserve"> YL/Doktora öğrenci</w:t>
      </w:r>
      <w:r w:rsidR="00310227">
        <w:t xml:space="preserve"> danışman</w:t>
      </w:r>
      <w:r w:rsidR="000D6B70">
        <w:t>ların</w:t>
      </w:r>
      <w:r w:rsidR="00D266A0">
        <w:t>ı</w:t>
      </w:r>
      <w:r w:rsidR="00310227">
        <w:t xml:space="preserve"> </w:t>
      </w:r>
      <w:r w:rsidR="00D266A0">
        <w:t xml:space="preserve">belirlemede </w:t>
      </w:r>
      <w:r w:rsidR="000D6B70">
        <w:t xml:space="preserve">kullanılmak </w:t>
      </w:r>
      <w:r w:rsidR="00D266A0">
        <w:t xml:space="preserve">üzere bu </w:t>
      </w:r>
      <w:r w:rsidR="00310227">
        <w:t>form</w:t>
      </w:r>
      <w:r w:rsidR="00D266A0">
        <w:t>un doldurulması gerekir</w:t>
      </w:r>
      <w:r w:rsidR="00310227">
        <w:t xml:space="preserve">. </w:t>
      </w:r>
      <w:r w:rsidR="008267D6">
        <w:t xml:space="preserve">Anabilim dalı </w:t>
      </w:r>
      <w:r w:rsidR="00D266A0">
        <w:t>hocalarımızın ad ve unvanları aşağıda sunulmaktadır:</w:t>
      </w:r>
    </w:p>
    <w:p w14:paraId="74501AFA" w14:textId="77777777" w:rsidR="008267D6" w:rsidRDefault="008267D6" w:rsidP="008267D6">
      <w:pPr>
        <w:jc w:val="both"/>
      </w:pPr>
    </w:p>
    <w:p w14:paraId="46973826" w14:textId="5B5E8B7C" w:rsidR="009938CD" w:rsidRPr="008267D6" w:rsidRDefault="009938CD" w:rsidP="009938CD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>
        <w:rPr>
          <w:rFonts w:eastAsia="Calibri"/>
        </w:rPr>
        <w:t>Prof</w:t>
      </w:r>
      <w:r w:rsidRPr="008267D6">
        <w:rPr>
          <w:rFonts w:eastAsia="Calibri"/>
        </w:rPr>
        <w:t>. Dr. İsmail ŞAHİN</w:t>
      </w:r>
      <w:r>
        <w:rPr>
          <w:rFonts w:eastAsia="Calibri"/>
        </w:rPr>
        <w:t xml:space="preserve"> </w:t>
      </w:r>
      <w:r w:rsidRPr="008267D6">
        <w:rPr>
          <w:rFonts w:eastAsia="Calibri"/>
        </w:rPr>
        <w:t>(Bölüm Başkanı)</w:t>
      </w:r>
    </w:p>
    <w:p w14:paraId="4027E25B" w14:textId="5FE44AF3" w:rsidR="00D266A0" w:rsidRPr="008267D6" w:rsidRDefault="00D266A0" w:rsidP="008267D6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8267D6">
        <w:rPr>
          <w:rFonts w:eastAsia="Calibri"/>
        </w:rPr>
        <w:t>Prof. Dr. Hüseyin Rıza BÖRKLÜ</w:t>
      </w:r>
    </w:p>
    <w:p w14:paraId="55238883" w14:textId="77777777" w:rsidR="00D266A0" w:rsidRPr="008267D6" w:rsidRDefault="00D266A0" w:rsidP="008267D6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8267D6">
        <w:rPr>
          <w:rFonts w:eastAsia="Calibri"/>
        </w:rPr>
        <w:t>Prof. Dr. Adnan AKKURT</w:t>
      </w:r>
    </w:p>
    <w:p w14:paraId="4F38E00E" w14:textId="77777777" w:rsidR="00D266A0" w:rsidRPr="008267D6" w:rsidRDefault="00D266A0" w:rsidP="008267D6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8267D6">
        <w:rPr>
          <w:rFonts w:eastAsia="Calibri"/>
        </w:rPr>
        <w:t>Prof. Dr. Hüdayim BAŞAK</w:t>
      </w:r>
    </w:p>
    <w:p w14:paraId="53F86A74" w14:textId="77777777" w:rsidR="00D266A0" w:rsidRPr="008267D6" w:rsidRDefault="00D266A0" w:rsidP="008267D6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8267D6">
        <w:rPr>
          <w:rFonts w:eastAsia="Calibri"/>
        </w:rPr>
        <w:t>Prof. Dr. Veysel ÖZDEMİR</w:t>
      </w:r>
    </w:p>
    <w:p w14:paraId="7C18B728" w14:textId="77777777" w:rsidR="00D266A0" w:rsidRPr="008267D6" w:rsidRDefault="00D266A0" w:rsidP="008267D6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8267D6">
        <w:rPr>
          <w:rFonts w:eastAsia="Calibri"/>
        </w:rPr>
        <w:t>Prof. Dr. Ahmet TAŞKESEN</w:t>
      </w:r>
    </w:p>
    <w:p w14:paraId="7BC161F8" w14:textId="7BF30952" w:rsidR="00D266A0" w:rsidRPr="008267D6" w:rsidRDefault="009938CD" w:rsidP="008267D6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>
        <w:rPr>
          <w:rFonts w:eastAsia="Calibri"/>
        </w:rPr>
        <w:t>Prof</w:t>
      </w:r>
      <w:r w:rsidR="00D736D6" w:rsidRPr="008267D6">
        <w:rPr>
          <w:rFonts w:eastAsia="Calibri"/>
        </w:rPr>
        <w:t xml:space="preserve">. Dr. </w:t>
      </w:r>
      <w:r w:rsidR="00D266A0" w:rsidRPr="008267D6">
        <w:rPr>
          <w:rFonts w:eastAsia="Calibri"/>
        </w:rPr>
        <w:t>Murat Tolga ÖZKAN</w:t>
      </w:r>
    </w:p>
    <w:p w14:paraId="44D866EC" w14:textId="2B089416" w:rsidR="00D736D6" w:rsidRPr="008267D6" w:rsidRDefault="00D736D6" w:rsidP="008267D6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8267D6">
        <w:rPr>
          <w:rFonts w:eastAsia="Calibri"/>
        </w:rPr>
        <w:t>Doç. Dr. H. Kürşad SEZER</w:t>
      </w:r>
    </w:p>
    <w:p w14:paraId="3CF14114" w14:textId="77777777" w:rsidR="00D266A0" w:rsidRPr="008267D6" w:rsidRDefault="00D736D6" w:rsidP="008267D6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8267D6">
        <w:rPr>
          <w:rFonts w:eastAsia="Calibri"/>
        </w:rPr>
        <w:t xml:space="preserve">Dr. Öğr. Üyesi </w:t>
      </w:r>
      <w:r w:rsidR="00D266A0" w:rsidRPr="008267D6">
        <w:rPr>
          <w:rFonts w:eastAsia="Calibri"/>
        </w:rPr>
        <w:t>Cengiz ELDEM</w:t>
      </w:r>
    </w:p>
    <w:p w14:paraId="0E5A71D6" w14:textId="0325EAA9" w:rsidR="00A16183" w:rsidRDefault="002B658E" w:rsidP="008267D6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8267D6">
        <w:rPr>
          <w:rFonts w:eastAsia="Calibri"/>
        </w:rPr>
        <w:t>Dr. Öğr. Üyesi Orhan ERDEM</w:t>
      </w:r>
      <w:r w:rsidR="00A16183" w:rsidRPr="008267D6">
        <w:rPr>
          <w:rFonts w:eastAsia="Calibri"/>
        </w:rPr>
        <w:t xml:space="preserve"> (Bölüm Başkanı Yrd.)</w:t>
      </w:r>
    </w:p>
    <w:p w14:paraId="73EAFBDD" w14:textId="6774C093" w:rsidR="009938CD" w:rsidRDefault="009938CD" w:rsidP="009938CD">
      <w:pPr>
        <w:pStyle w:val="ListParagraph"/>
        <w:numPr>
          <w:ilvl w:val="0"/>
          <w:numId w:val="4"/>
        </w:numPr>
        <w:jc w:val="both"/>
        <w:rPr>
          <w:rFonts w:eastAsia="Calibri"/>
        </w:rPr>
      </w:pPr>
      <w:r w:rsidRPr="008267D6">
        <w:rPr>
          <w:rFonts w:eastAsia="Calibri"/>
        </w:rPr>
        <w:t xml:space="preserve">Dr. Öğr. Üyesi </w:t>
      </w:r>
      <w:r>
        <w:rPr>
          <w:rFonts w:eastAsia="Calibri"/>
        </w:rPr>
        <w:t>Harun GÖKÇE</w:t>
      </w:r>
      <w:r w:rsidRPr="008267D6">
        <w:rPr>
          <w:rFonts w:eastAsia="Calibri"/>
        </w:rPr>
        <w:t xml:space="preserve"> (Bölüm Başkanı Yrd.)</w:t>
      </w:r>
    </w:p>
    <w:p w14:paraId="3ECDE2DA" w14:textId="7A71292A" w:rsidR="00EF16B3" w:rsidRDefault="00652809" w:rsidP="0096291B">
      <w:pPr>
        <w:spacing w:before="120" w:after="120"/>
        <w:jc w:val="both"/>
      </w:pPr>
      <w:r>
        <w:t>P</w:t>
      </w:r>
      <w:r w:rsidR="00310227">
        <w:t xml:space="preserve">rograma kayıtlı </w:t>
      </w:r>
      <w:r w:rsidR="000E3EA2">
        <w:t xml:space="preserve">her </w:t>
      </w:r>
      <w:r w:rsidR="00310227">
        <w:t>öğrenci</w:t>
      </w:r>
      <w:r w:rsidR="00446445">
        <w:t xml:space="preserve"> </w:t>
      </w:r>
      <w:r w:rsidR="00323C87">
        <w:t>Anabilim Dalı</w:t>
      </w:r>
      <w:r w:rsidR="00F275A4">
        <w:t xml:space="preserve"> ö</w:t>
      </w:r>
      <w:r w:rsidR="00EF16B3">
        <w:t>ğretim</w:t>
      </w:r>
      <w:r w:rsidR="00F275A4">
        <w:t xml:space="preserve"> ü</w:t>
      </w:r>
      <w:r w:rsidR="00EF16B3">
        <w:t>yelerinden</w:t>
      </w:r>
      <w:r w:rsidR="00F275A4">
        <w:t xml:space="preserve"> </w:t>
      </w:r>
      <w:r w:rsidR="00A16183">
        <w:t>bir danışman adayı seçecektir. İsterse buna yukarıdan 4 isim daha ilave edebilir.</w:t>
      </w:r>
      <w:r w:rsidR="004571C5">
        <w:t xml:space="preserve"> </w:t>
      </w:r>
      <w:r w:rsidR="00017E53">
        <w:t>Bu</w:t>
      </w:r>
      <w:r w:rsidR="004571C5">
        <w:t xml:space="preserve"> </w:t>
      </w:r>
      <w:r w:rsidR="00E10D68">
        <w:t>işlem</w:t>
      </w:r>
      <w:r w:rsidR="00937C29">
        <w:t xml:space="preserve"> </w:t>
      </w:r>
      <w:r w:rsidR="00DF2CAC">
        <w:t xml:space="preserve">ve diğer yasal aşamalar </w:t>
      </w:r>
      <w:r w:rsidR="00A803C5">
        <w:t>sonra</w:t>
      </w:r>
      <w:r w:rsidR="00E10D68">
        <w:t>sı</w:t>
      </w:r>
      <w:r w:rsidR="00F275A4">
        <w:t xml:space="preserve">, öğretim </w:t>
      </w:r>
      <w:r w:rsidR="007F7EA0">
        <w:t xml:space="preserve">üyesi </w:t>
      </w:r>
      <w:r w:rsidR="00884130">
        <w:t>danışman yük</w:t>
      </w:r>
      <w:r w:rsidR="00F275A4">
        <w:t>leri</w:t>
      </w:r>
      <w:r w:rsidR="00884130">
        <w:t xml:space="preserve"> </w:t>
      </w:r>
      <w:r w:rsidR="007F7EA0">
        <w:t xml:space="preserve">ve </w:t>
      </w:r>
      <w:r w:rsidR="00DF6E0E" w:rsidRPr="00EE2653">
        <w:t>diğer</w:t>
      </w:r>
      <w:r w:rsidR="00E84C26" w:rsidRPr="00EE2653">
        <w:t xml:space="preserve"> faktörler</w:t>
      </w:r>
      <w:r w:rsidR="00E84C26">
        <w:t xml:space="preserve"> de </w:t>
      </w:r>
      <w:r w:rsidR="00884130">
        <w:t>dikkate alınarak,</w:t>
      </w:r>
      <w:r w:rsidR="00881975">
        <w:t xml:space="preserve"> </w:t>
      </w:r>
      <w:r w:rsidR="00EB566F">
        <w:t xml:space="preserve">tez </w:t>
      </w:r>
      <w:r w:rsidR="004571C5">
        <w:t>danışman atama</w:t>
      </w:r>
      <w:r w:rsidR="00884130">
        <w:t>sı</w:t>
      </w:r>
      <w:r w:rsidR="004571C5">
        <w:t xml:space="preserve"> yapıl</w:t>
      </w:r>
      <w:r w:rsidR="00BF461E">
        <w:t>ır</w:t>
      </w:r>
      <w:r w:rsidR="004571C5">
        <w:t>.</w:t>
      </w:r>
    </w:p>
    <w:p w14:paraId="7B84A34D" w14:textId="77777777" w:rsidR="00EF16B3" w:rsidRDefault="007F248D" w:rsidP="007F7EA0">
      <w:pPr>
        <w:spacing w:before="360" w:after="240"/>
        <w:jc w:val="right"/>
        <w:rPr>
          <w:b/>
        </w:rPr>
      </w:pPr>
      <w:r w:rsidRPr="007F248D">
        <w:rPr>
          <w:b/>
        </w:rPr>
        <w:t xml:space="preserve">ETM </w:t>
      </w:r>
      <w:r w:rsidR="006D6BCB">
        <w:rPr>
          <w:b/>
        </w:rPr>
        <w:t>Anabilim Dalı</w:t>
      </w:r>
      <w:r w:rsidRPr="007F248D">
        <w:rPr>
          <w:b/>
        </w:rPr>
        <w:t xml:space="preserve"> Başkanlığı</w:t>
      </w:r>
    </w:p>
    <w:p w14:paraId="2A79C692" w14:textId="77777777" w:rsidR="008267D6" w:rsidRDefault="008267D6" w:rsidP="006B77BF">
      <w:pPr>
        <w:spacing w:before="240" w:after="120"/>
        <w:jc w:val="center"/>
        <w:rPr>
          <w:b/>
          <w:sz w:val="26"/>
          <w:szCs w:val="26"/>
        </w:rPr>
      </w:pPr>
    </w:p>
    <w:p w14:paraId="1CC3A3C9" w14:textId="2E86B7AE" w:rsidR="00D266A0" w:rsidRDefault="008267D6" w:rsidP="008267D6">
      <w:pPr>
        <w:spacing w:before="240" w:after="240"/>
        <w:jc w:val="center"/>
        <w:rPr>
          <w:b/>
        </w:rPr>
      </w:pPr>
      <w:r w:rsidRPr="00833300">
        <w:rPr>
          <w:b/>
          <w:sz w:val="26"/>
          <w:szCs w:val="26"/>
        </w:rPr>
        <w:t xml:space="preserve">DANIŞMAN </w:t>
      </w:r>
      <w:r>
        <w:rPr>
          <w:b/>
          <w:sz w:val="26"/>
          <w:szCs w:val="26"/>
        </w:rPr>
        <w:t xml:space="preserve">HOCA </w:t>
      </w:r>
      <w:r w:rsidRPr="00833300">
        <w:rPr>
          <w:b/>
          <w:sz w:val="26"/>
          <w:szCs w:val="26"/>
        </w:rPr>
        <w:t>TERCİH</w:t>
      </w:r>
      <w:r>
        <w:rPr>
          <w:b/>
          <w:sz w:val="26"/>
          <w:szCs w:val="26"/>
        </w:rPr>
        <w:t>LERİ</w:t>
      </w:r>
    </w:p>
    <w:p w14:paraId="186F1A35" w14:textId="473D243C" w:rsidR="004108E0" w:rsidRDefault="0033275F" w:rsidP="0033275F">
      <w:pPr>
        <w:spacing w:before="160" w:after="160"/>
        <w:jc w:val="both"/>
      </w:pPr>
      <w:r>
        <w:t>1.</w:t>
      </w:r>
      <w:r w:rsidR="00510AEE">
        <w:t>…………………………………………………………………………………………</w:t>
      </w:r>
    </w:p>
    <w:p w14:paraId="794D21F7" w14:textId="47341340" w:rsidR="00510AEE" w:rsidRDefault="0033275F" w:rsidP="0033275F">
      <w:pPr>
        <w:spacing w:before="160" w:after="160"/>
        <w:jc w:val="both"/>
      </w:pPr>
      <w:r>
        <w:t>2</w:t>
      </w:r>
      <w:r w:rsidR="00510AEE">
        <w:t>…………………………………………………………………………………………</w:t>
      </w:r>
    </w:p>
    <w:p w14:paraId="1F1D0235" w14:textId="7CA78479" w:rsidR="00510AEE" w:rsidRDefault="0033275F" w:rsidP="0033275F">
      <w:pPr>
        <w:spacing w:before="160" w:after="160"/>
        <w:jc w:val="both"/>
      </w:pPr>
      <w:r>
        <w:t>3</w:t>
      </w:r>
      <w:r w:rsidR="00510AEE">
        <w:t>…………………………………………………………………………………………</w:t>
      </w:r>
    </w:p>
    <w:p w14:paraId="36EA804C" w14:textId="519F193D" w:rsidR="00510AEE" w:rsidRDefault="0033275F" w:rsidP="0033275F">
      <w:pPr>
        <w:spacing w:before="160" w:after="160"/>
        <w:jc w:val="both"/>
      </w:pPr>
      <w:r>
        <w:t>4</w:t>
      </w:r>
      <w:r w:rsidR="00510AEE">
        <w:t>…………………………………………………………………………………………</w:t>
      </w:r>
    </w:p>
    <w:p w14:paraId="5D48C3AA" w14:textId="6FD48660" w:rsidR="00510AEE" w:rsidRDefault="0033275F" w:rsidP="0033275F">
      <w:pPr>
        <w:spacing w:before="160" w:after="160"/>
        <w:jc w:val="both"/>
      </w:pPr>
      <w:r>
        <w:t>5</w:t>
      </w:r>
      <w:r w:rsidR="00510AEE">
        <w:t>…………………………………………………………………………………………</w:t>
      </w:r>
    </w:p>
    <w:p w14:paraId="20708818" w14:textId="77777777" w:rsidR="00510AEE" w:rsidRDefault="00510AEE" w:rsidP="006B77BF">
      <w:pPr>
        <w:spacing w:before="120"/>
        <w:jc w:val="center"/>
      </w:pPr>
    </w:p>
    <w:p w14:paraId="1821C7AE" w14:textId="30DC7C84" w:rsidR="000143FD" w:rsidRDefault="0078732E" w:rsidP="000143FD">
      <w:pPr>
        <w:spacing w:before="120" w:after="240"/>
        <w:jc w:val="both"/>
      </w:pPr>
      <w:r>
        <w:t xml:space="preserve">Öğrenci No        </w:t>
      </w:r>
      <w:r w:rsidR="009938CD">
        <w:t xml:space="preserve"> </w:t>
      </w:r>
      <w:r>
        <w:t xml:space="preserve"> </w:t>
      </w:r>
      <w:proofErr w:type="gramStart"/>
      <w:r w:rsidR="009938CD">
        <w:t xml:space="preserve">  </w:t>
      </w:r>
      <w:r w:rsidR="000143FD">
        <w:t>:</w:t>
      </w:r>
      <w:proofErr w:type="gramEnd"/>
      <w:r w:rsidR="000143FD">
        <w:t>..........................</w:t>
      </w:r>
      <w:r w:rsidR="00C051C7">
        <w:t>.....</w:t>
      </w:r>
      <w:r w:rsidR="00510AEE">
        <w:t>..........</w:t>
      </w:r>
      <w:r w:rsidR="00C051C7">
        <w:t>......</w:t>
      </w:r>
    </w:p>
    <w:p w14:paraId="62F61236" w14:textId="57855360" w:rsidR="000143FD" w:rsidRDefault="0078732E" w:rsidP="00302148">
      <w:pPr>
        <w:spacing w:before="120" w:after="360"/>
        <w:jc w:val="both"/>
      </w:pPr>
      <w:r>
        <w:t>Öğ</w:t>
      </w:r>
      <w:r w:rsidR="009938CD">
        <w:t>r</w:t>
      </w:r>
      <w:r>
        <w:t>.</w:t>
      </w:r>
      <w:r w:rsidR="000143FD">
        <w:t xml:space="preserve"> Ad ve </w:t>
      </w:r>
      <w:proofErr w:type="gramStart"/>
      <w:r w:rsidR="000143FD">
        <w:t>Soyadı</w:t>
      </w:r>
      <w:r w:rsidR="009938CD">
        <w:t xml:space="preserve"> </w:t>
      </w:r>
      <w:r w:rsidR="000143FD">
        <w:t>:</w:t>
      </w:r>
      <w:proofErr w:type="gramEnd"/>
      <w:r w:rsidR="000143FD">
        <w:t>....................</w:t>
      </w:r>
      <w:r>
        <w:t>.</w:t>
      </w:r>
      <w:r w:rsidR="000143FD">
        <w:t>........</w:t>
      </w:r>
      <w:r w:rsidR="00C051C7">
        <w:t>...</w:t>
      </w:r>
      <w:r w:rsidR="000143FD">
        <w:t>...</w:t>
      </w:r>
      <w:r w:rsidR="00510AEE">
        <w:t>.........</w:t>
      </w:r>
      <w:r w:rsidR="00C051C7">
        <w:t>.</w:t>
      </w:r>
      <w:r w:rsidR="000143FD">
        <w:t>.</w:t>
      </w:r>
    </w:p>
    <w:p w14:paraId="15257DB5" w14:textId="15A1AA59" w:rsidR="000143FD" w:rsidRDefault="0078732E" w:rsidP="008267D6">
      <w:pPr>
        <w:spacing w:before="120" w:after="120"/>
        <w:jc w:val="both"/>
      </w:pPr>
      <w:r>
        <w:t xml:space="preserve">Öğrenci İmzası    </w:t>
      </w:r>
      <w:proofErr w:type="gramStart"/>
      <w:r w:rsidR="009938CD">
        <w:t xml:space="preserve">  </w:t>
      </w:r>
      <w:r w:rsidR="000143FD">
        <w:t>:</w:t>
      </w:r>
      <w:proofErr w:type="gramEnd"/>
      <w:r w:rsidR="000143FD">
        <w:t>.............................</w:t>
      </w:r>
      <w:r w:rsidR="00C051C7">
        <w:t>...</w:t>
      </w:r>
      <w:r w:rsidR="000143FD">
        <w:t>.</w:t>
      </w:r>
      <w:r w:rsidR="00783ED4">
        <w:t>.</w:t>
      </w:r>
      <w:r w:rsidR="000143FD">
        <w:t>.</w:t>
      </w:r>
      <w:r w:rsidR="00510AEE">
        <w:t>.........</w:t>
      </w:r>
      <w:r w:rsidR="000143FD">
        <w:t>..</w:t>
      </w:r>
    </w:p>
    <w:p w14:paraId="5A54454B" w14:textId="77777777" w:rsidR="000143FD" w:rsidRDefault="000143FD" w:rsidP="008267D6">
      <w:pPr>
        <w:spacing w:before="120"/>
        <w:jc w:val="both"/>
      </w:pPr>
    </w:p>
    <w:p w14:paraId="6DF34574" w14:textId="77777777" w:rsidR="00065600" w:rsidRPr="00833300" w:rsidRDefault="00A31464" w:rsidP="006B77BF">
      <w:pPr>
        <w:jc w:val="both"/>
        <w:rPr>
          <w:b/>
          <w:u w:val="single"/>
        </w:rPr>
      </w:pPr>
      <w:r w:rsidRPr="00833300">
        <w:rPr>
          <w:b/>
          <w:u w:val="single"/>
        </w:rPr>
        <w:t xml:space="preserve">NOT: </w:t>
      </w:r>
    </w:p>
    <w:p w14:paraId="28BC72F8" w14:textId="77777777" w:rsidR="003B08B5" w:rsidRDefault="0057216B" w:rsidP="00EF17E0">
      <w:pPr>
        <w:pStyle w:val="ListParagraph"/>
        <w:numPr>
          <w:ilvl w:val="0"/>
          <w:numId w:val="1"/>
        </w:numPr>
        <w:spacing w:after="60"/>
        <w:ind w:left="511" w:hanging="22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A31464" w:rsidRPr="00C61C18">
        <w:rPr>
          <w:sz w:val="20"/>
          <w:szCs w:val="20"/>
        </w:rPr>
        <w:t>u belge</w:t>
      </w:r>
      <w:r w:rsidR="00F1633B">
        <w:rPr>
          <w:sz w:val="20"/>
          <w:szCs w:val="20"/>
        </w:rPr>
        <w:t>,</w:t>
      </w:r>
      <w:r w:rsidR="007722C5" w:rsidRPr="00C61C18">
        <w:rPr>
          <w:sz w:val="20"/>
          <w:szCs w:val="20"/>
        </w:rPr>
        <w:t xml:space="preserve"> </w:t>
      </w:r>
      <w:r w:rsidR="00F1633B">
        <w:rPr>
          <w:sz w:val="20"/>
          <w:szCs w:val="20"/>
        </w:rPr>
        <w:t xml:space="preserve">doldurup imzalanarak, </w:t>
      </w:r>
      <w:r w:rsidR="00A31464" w:rsidRPr="00C61C18">
        <w:rPr>
          <w:sz w:val="20"/>
          <w:szCs w:val="20"/>
        </w:rPr>
        <w:t xml:space="preserve">Anabilim Dalı </w:t>
      </w:r>
      <w:r w:rsidR="00F405A3">
        <w:rPr>
          <w:sz w:val="20"/>
          <w:szCs w:val="20"/>
        </w:rPr>
        <w:t>Başkanlığına</w:t>
      </w:r>
      <w:r w:rsidR="00A31464" w:rsidRPr="00C61C18">
        <w:rPr>
          <w:sz w:val="20"/>
          <w:szCs w:val="20"/>
        </w:rPr>
        <w:t xml:space="preserve"> teslim e</w:t>
      </w:r>
      <w:r w:rsidR="007722C5" w:rsidRPr="00C61C18">
        <w:rPr>
          <w:sz w:val="20"/>
          <w:szCs w:val="20"/>
        </w:rPr>
        <w:t>d</w:t>
      </w:r>
      <w:r w:rsidR="00656665">
        <w:rPr>
          <w:sz w:val="20"/>
          <w:szCs w:val="20"/>
        </w:rPr>
        <w:t>il</w:t>
      </w:r>
      <w:r w:rsidR="00F405A3">
        <w:rPr>
          <w:sz w:val="20"/>
          <w:szCs w:val="20"/>
        </w:rPr>
        <w:t xml:space="preserve">ir (uzaktaki adaylar önce </w:t>
      </w:r>
      <w:r w:rsidR="00F405A3" w:rsidRPr="00C61C18">
        <w:rPr>
          <w:sz w:val="20"/>
          <w:szCs w:val="20"/>
        </w:rPr>
        <w:t xml:space="preserve">e-posta ile </w:t>
      </w:r>
      <w:r w:rsidR="00C714AA">
        <w:rPr>
          <w:sz w:val="20"/>
          <w:szCs w:val="20"/>
        </w:rPr>
        <w:t xml:space="preserve">de </w:t>
      </w:r>
      <w:r w:rsidR="00F405A3" w:rsidRPr="00C61C18">
        <w:rPr>
          <w:sz w:val="20"/>
          <w:szCs w:val="20"/>
        </w:rPr>
        <w:t>gönder</w:t>
      </w:r>
      <w:r w:rsidR="00F405A3">
        <w:rPr>
          <w:sz w:val="20"/>
          <w:szCs w:val="20"/>
        </w:rPr>
        <w:t xml:space="preserve">ilebilir ama sonra orijinal belgeyi </w:t>
      </w:r>
      <w:r w:rsidR="00C714AA">
        <w:rPr>
          <w:sz w:val="20"/>
          <w:szCs w:val="20"/>
        </w:rPr>
        <w:t>teslim etmeleri gerekir</w:t>
      </w:r>
      <w:r w:rsidR="00F405A3">
        <w:rPr>
          <w:sz w:val="20"/>
          <w:szCs w:val="20"/>
        </w:rPr>
        <w:t>)</w:t>
      </w:r>
      <w:r w:rsidR="00A31464" w:rsidRPr="00C61C18">
        <w:rPr>
          <w:sz w:val="20"/>
          <w:szCs w:val="20"/>
        </w:rPr>
        <w:t>.</w:t>
      </w:r>
    </w:p>
    <w:p w14:paraId="6093696F" w14:textId="77777777" w:rsidR="007F7EA0" w:rsidRPr="00C61C18" w:rsidRDefault="007F7EA0" w:rsidP="00722221">
      <w:pPr>
        <w:pStyle w:val="ListParagraph"/>
        <w:numPr>
          <w:ilvl w:val="0"/>
          <w:numId w:val="1"/>
        </w:numPr>
        <w:spacing w:after="120"/>
        <w:ind w:left="511" w:hanging="22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Anabilim dalı hocalarının çalışma ve uzmanlık alanları </w:t>
      </w:r>
      <w:r w:rsidR="00925E92">
        <w:rPr>
          <w:sz w:val="20"/>
          <w:szCs w:val="20"/>
        </w:rPr>
        <w:t xml:space="preserve">kendi </w:t>
      </w:r>
      <w:r>
        <w:rPr>
          <w:sz w:val="20"/>
          <w:szCs w:val="20"/>
        </w:rPr>
        <w:t>web sayfalarından öğrenilebilir.</w:t>
      </w:r>
    </w:p>
    <w:sectPr w:rsidR="007F7EA0" w:rsidRPr="00C6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741"/>
    <w:multiLevelType w:val="hybridMultilevel"/>
    <w:tmpl w:val="D4B833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763"/>
    <w:multiLevelType w:val="hybridMultilevel"/>
    <w:tmpl w:val="6124150C"/>
    <w:lvl w:ilvl="0" w:tplc="6FDA683C">
      <w:start w:val="1"/>
      <w:numFmt w:val="lowerLetter"/>
      <w:lvlText w:val="(%1)"/>
      <w:lvlJc w:val="left"/>
      <w:pPr>
        <w:ind w:left="1758" w:hanging="10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7D4D66"/>
    <w:multiLevelType w:val="hybridMultilevel"/>
    <w:tmpl w:val="2A205C0E"/>
    <w:lvl w:ilvl="0" w:tplc="041F0019">
      <w:start w:val="1"/>
      <w:numFmt w:val="lowerLetter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A796049"/>
    <w:multiLevelType w:val="hybridMultilevel"/>
    <w:tmpl w:val="7A38191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24"/>
    <w:rsid w:val="00004A04"/>
    <w:rsid w:val="000143FD"/>
    <w:rsid w:val="00017E53"/>
    <w:rsid w:val="00065600"/>
    <w:rsid w:val="00083E88"/>
    <w:rsid w:val="000B0487"/>
    <w:rsid w:val="000D2219"/>
    <w:rsid w:val="000D6A20"/>
    <w:rsid w:val="000D6B70"/>
    <w:rsid w:val="000E3EA2"/>
    <w:rsid w:val="00145DE2"/>
    <w:rsid w:val="00153753"/>
    <w:rsid w:val="001555BE"/>
    <w:rsid w:val="00172389"/>
    <w:rsid w:val="00183FA9"/>
    <w:rsid w:val="001D505A"/>
    <w:rsid w:val="002022E6"/>
    <w:rsid w:val="00216224"/>
    <w:rsid w:val="00230DC7"/>
    <w:rsid w:val="0023626E"/>
    <w:rsid w:val="002612D3"/>
    <w:rsid w:val="00274701"/>
    <w:rsid w:val="002B658E"/>
    <w:rsid w:val="002C0FF0"/>
    <w:rsid w:val="00302148"/>
    <w:rsid w:val="00310227"/>
    <w:rsid w:val="00323B2E"/>
    <w:rsid w:val="00323C87"/>
    <w:rsid w:val="0033275F"/>
    <w:rsid w:val="00346AA5"/>
    <w:rsid w:val="00347E2B"/>
    <w:rsid w:val="00365705"/>
    <w:rsid w:val="0037002D"/>
    <w:rsid w:val="003B08B5"/>
    <w:rsid w:val="004108E0"/>
    <w:rsid w:val="0043379A"/>
    <w:rsid w:val="00446445"/>
    <w:rsid w:val="004571C5"/>
    <w:rsid w:val="004C41DF"/>
    <w:rsid w:val="004F1866"/>
    <w:rsid w:val="00505FDE"/>
    <w:rsid w:val="00510AEE"/>
    <w:rsid w:val="00566131"/>
    <w:rsid w:val="005673ED"/>
    <w:rsid w:val="0057216B"/>
    <w:rsid w:val="005B2942"/>
    <w:rsid w:val="006123FF"/>
    <w:rsid w:val="00637EEB"/>
    <w:rsid w:val="00642542"/>
    <w:rsid w:val="00646462"/>
    <w:rsid w:val="00652809"/>
    <w:rsid w:val="00656665"/>
    <w:rsid w:val="00662991"/>
    <w:rsid w:val="00664DB6"/>
    <w:rsid w:val="00676A7D"/>
    <w:rsid w:val="00682382"/>
    <w:rsid w:val="006B77BF"/>
    <w:rsid w:val="006D6BCB"/>
    <w:rsid w:val="00722221"/>
    <w:rsid w:val="00770D55"/>
    <w:rsid w:val="007722C5"/>
    <w:rsid w:val="00783ED4"/>
    <w:rsid w:val="0078732E"/>
    <w:rsid w:val="00796EEA"/>
    <w:rsid w:val="007D7796"/>
    <w:rsid w:val="007D7F7A"/>
    <w:rsid w:val="007E0E09"/>
    <w:rsid w:val="007F248D"/>
    <w:rsid w:val="007F7EA0"/>
    <w:rsid w:val="008121BB"/>
    <w:rsid w:val="008267D6"/>
    <w:rsid w:val="00833300"/>
    <w:rsid w:val="00847348"/>
    <w:rsid w:val="008818C8"/>
    <w:rsid w:val="00881975"/>
    <w:rsid w:val="00884130"/>
    <w:rsid w:val="008A7B5F"/>
    <w:rsid w:val="008C1869"/>
    <w:rsid w:val="008D78EE"/>
    <w:rsid w:val="00907D37"/>
    <w:rsid w:val="00912EDF"/>
    <w:rsid w:val="00925E92"/>
    <w:rsid w:val="00937C29"/>
    <w:rsid w:val="0096291B"/>
    <w:rsid w:val="009775C0"/>
    <w:rsid w:val="00992E49"/>
    <w:rsid w:val="009938CD"/>
    <w:rsid w:val="00A143BE"/>
    <w:rsid w:val="00A16183"/>
    <w:rsid w:val="00A31464"/>
    <w:rsid w:val="00A36619"/>
    <w:rsid w:val="00A5192E"/>
    <w:rsid w:val="00A803C5"/>
    <w:rsid w:val="00AA09AB"/>
    <w:rsid w:val="00AC23BB"/>
    <w:rsid w:val="00B26807"/>
    <w:rsid w:val="00B31F61"/>
    <w:rsid w:val="00B3510B"/>
    <w:rsid w:val="00B51C99"/>
    <w:rsid w:val="00B775EE"/>
    <w:rsid w:val="00B87F50"/>
    <w:rsid w:val="00BD64D6"/>
    <w:rsid w:val="00BF461E"/>
    <w:rsid w:val="00C051C7"/>
    <w:rsid w:val="00C214A8"/>
    <w:rsid w:val="00C61C18"/>
    <w:rsid w:val="00C714AA"/>
    <w:rsid w:val="00C83B1F"/>
    <w:rsid w:val="00D03CBE"/>
    <w:rsid w:val="00D069F5"/>
    <w:rsid w:val="00D128C4"/>
    <w:rsid w:val="00D15EC6"/>
    <w:rsid w:val="00D266A0"/>
    <w:rsid w:val="00D47E7C"/>
    <w:rsid w:val="00D736D6"/>
    <w:rsid w:val="00D87806"/>
    <w:rsid w:val="00DC196D"/>
    <w:rsid w:val="00DF2CAC"/>
    <w:rsid w:val="00DF6E0E"/>
    <w:rsid w:val="00E10D68"/>
    <w:rsid w:val="00E51B51"/>
    <w:rsid w:val="00E561D8"/>
    <w:rsid w:val="00E84C26"/>
    <w:rsid w:val="00EB566F"/>
    <w:rsid w:val="00ED7936"/>
    <w:rsid w:val="00EE2653"/>
    <w:rsid w:val="00EF16B3"/>
    <w:rsid w:val="00EF17E0"/>
    <w:rsid w:val="00F15B38"/>
    <w:rsid w:val="00F1633B"/>
    <w:rsid w:val="00F275A4"/>
    <w:rsid w:val="00F405A3"/>
    <w:rsid w:val="00F902A3"/>
    <w:rsid w:val="00F92E6D"/>
    <w:rsid w:val="00FE1460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7F16"/>
  <w15:docId w15:val="{A9EDB1BD-7C59-482B-8466-1C5F9AA7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D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HRBorklu</dc:creator>
  <cp:lastModifiedBy>Harun Gökçe</cp:lastModifiedBy>
  <cp:revision>5</cp:revision>
  <cp:lastPrinted>2015-06-03T13:18:00Z</cp:lastPrinted>
  <dcterms:created xsi:type="dcterms:W3CDTF">2020-10-08T11:39:00Z</dcterms:created>
  <dcterms:modified xsi:type="dcterms:W3CDTF">2021-12-06T12:04:00Z</dcterms:modified>
</cp:coreProperties>
</file>